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CBB" w:rsidRDefault="00C14CBB" w:rsidP="001427C5">
      <w:pPr>
        <w:pStyle w:val="a3"/>
        <w:rPr>
          <w:rFonts w:ascii="Times New Roman" w:hAnsi="Times New Roman"/>
        </w:rPr>
      </w:pPr>
      <w:r>
        <w:rPr>
          <w:rFonts w:ascii="Times New Roman" w:hAnsi="Times New Roman"/>
          <w:noProof/>
          <w:lang w:eastAsia="ru-RU"/>
        </w:rPr>
        <w:drawing>
          <wp:inline distT="0" distB="0" distL="0" distR="0">
            <wp:extent cx="5984709" cy="9069572"/>
            <wp:effectExtent l="19050" t="0" r="0" b="0"/>
            <wp:docPr id="1" name="Рисунок 1" descr="C:\Users\Teacher\Desktop\департамент\отчет\готовые\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esktop\департамент\отчет\готовые\001.jpg"/>
                    <pic:cNvPicPr>
                      <a:picLocks noChangeAspect="1" noChangeArrowheads="1"/>
                    </pic:cNvPicPr>
                  </pic:nvPicPr>
                  <pic:blipFill>
                    <a:blip r:embed="rId4"/>
                    <a:srcRect l="12199" t="5599" r="7459" b="5599"/>
                    <a:stretch>
                      <a:fillRect/>
                    </a:stretch>
                  </pic:blipFill>
                  <pic:spPr bwMode="auto">
                    <a:xfrm>
                      <a:off x="0" y="0"/>
                      <a:ext cx="5984709" cy="9069572"/>
                    </a:xfrm>
                    <a:prstGeom prst="rect">
                      <a:avLst/>
                    </a:prstGeom>
                    <a:noFill/>
                    <a:ln w="9525">
                      <a:noFill/>
                      <a:miter lim="800000"/>
                      <a:headEnd/>
                      <a:tailEnd/>
                    </a:ln>
                  </pic:spPr>
                </pic:pic>
              </a:graphicData>
            </a:graphic>
          </wp:inline>
        </w:drawing>
      </w:r>
    </w:p>
    <w:p w:rsidR="001427C5" w:rsidRPr="001427C5" w:rsidRDefault="001427C5" w:rsidP="001427C5">
      <w:pPr>
        <w:pStyle w:val="a3"/>
        <w:jc w:val="both"/>
        <w:rPr>
          <w:rFonts w:ascii="Times New Roman" w:hAnsi="Times New Roman"/>
          <w:sz w:val="24"/>
          <w:szCs w:val="24"/>
        </w:rPr>
      </w:pPr>
      <w:r w:rsidRPr="001427C5">
        <w:rPr>
          <w:rFonts w:ascii="Times New Roman" w:hAnsi="Times New Roman"/>
          <w:sz w:val="24"/>
          <w:szCs w:val="24"/>
        </w:rPr>
        <w:lastRenderedPageBreak/>
        <w:t>2.4. В случае если мотивированное мнение совета обучающихся не содержит согласия с проектом локального нормативного акта, либо содержит предложения по его совершенствованию, которые руководитель ОО учитывать не планирует, руководитель (иной орган управления) в течение трех дней после получения мотивированного мнения проводит дополнительные консультации с советом обучающихся в целях достижения взаимоприемлемого решения.</w:t>
      </w:r>
    </w:p>
    <w:p w:rsidR="001427C5" w:rsidRDefault="001427C5" w:rsidP="001427C5">
      <w:pPr>
        <w:pStyle w:val="a3"/>
        <w:jc w:val="both"/>
        <w:rPr>
          <w:rFonts w:ascii="Times New Roman" w:hAnsi="Times New Roman"/>
          <w:sz w:val="24"/>
          <w:szCs w:val="24"/>
        </w:rPr>
      </w:pPr>
      <w:r>
        <w:rPr>
          <w:rFonts w:ascii="Times New Roman" w:hAnsi="Times New Roman"/>
          <w:sz w:val="24"/>
          <w:szCs w:val="24"/>
        </w:rPr>
        <w:t xml:space="preserve">         </w:t>
      </w:r>
      <w:r w:rsidRPr="001427C5">
        <w:rPr>
          <w:rFonts w:ascii="Times New Roman" w:hAnsi="Times New Roman"/>
          <w:sz w:val="24"/>
          <w:szCs w:val="24"/>
        </w:rPr>
        <w:t xml:space="preserve">При </w:t>
      </w:r>
      <w:proofErr w:type="spellStart"/>
      <w:r w:rsidRPr="001427C5">
        <w:rPr>
          <w:rFonts w:ascii="Times New Roman" w:hAnsi="Times New Roman"/>
          <w:sz w:val="24"/>
          <w:szCs w:val="24"/>
        </w:rPr>
        <w:t>недостижении</w:t>
      </w:r>
      <w:proofErr w:type="spellEnd"/>
      <w:r w:rsidRPr="001427C5">
        <w:rPr>
          <w:rFonts w:ascii="Times New Roman" w:hAnsi="Times New Roman"/>
          <w:sz w:val="24"/>
          <w:szCs w:val="24"/>
        </w:rPr>
        <w:t xml:space="preserve"> согласия возникшие разногласия оформляются протоколом, после чего руководитель имеет право принять локальный нормативный акт.</w:t>
      </w:r>
    </w:p>
    <w:p w:rsidR="001427C5" w:rsidRPr="001427C5" w:rsidRDefault="001427C5" w:rsidP="001427C5">
      <w:pPr>
        <w:pStyle w:val="a3"/>
        <w:jc w:val="both"/>
        <w:rPr>
          <w:rFonts w:ascii="Times New Roman" w:hAnsi="Times New Roman"/>
          <w:sz w:val="24"/>
          <w:szCs w:val="24"/>
        </w:rPr>
      </w:pPr>
    </w:p>
    <w:p w:rsidR="001427C5" w:rsidRPr="002E767C" w:rsidRDefault="001427C5" w:rsidP="001427C5">
      <w:pPr>
        <w:spacing w:after="0" w:line="240" w:lineRule="auto"/>
        <w:ind w:firstLine="720"/>
        <w:contextualSpacing/>
        <w:jc w:val="center"/>
        <w:rPr>
          <w:rFonts w:ascii="Times New Roman" w:hAnsi="Times New Roman"/>
          <w:b/>
          <w:sz w:val="24"/>
          <w:szCs w:val="24"/>
          <w:lang w:eastAsia="en-US"/>
        </w:rPr>
      </w:pPr>
      <w:r w:rsidRPr="002E767C">
        <w:rPr>
          <w:rFonts w:ascii="Times New Roman" w:hAnsi="Times New Roman"/>
          <w:b/>
          <w:sz w:val="24"/>
          <w:szCs w:val="24"/>
        </w:rPr>
        <w:t xml:space="preserve">3. Порядок учета мнения советов обучающихся, советов родителей (законных представителей), представительных органов обучающихся при выборе меры дисциплинарного взыскания </w:t>
      </w:r>
      <w:proofErr w:type="gramStart"/>
      <w:r w:rsidRPr="002E767C">
        <w:rPr>
          <w:rFonts w:ascii="Times New Roman" w:hAnsi="Times New Roman"/>
          <w:b/>
          <w:sz w:val="24"/>
          <w:szCs w:val="24"/>
        </w:rPr>
        <w:t>для</w:t>
      </w:r>
      <w:proofErr w:type="gramEnd"/>
      <w:r w:rsidRPr="002E767C">
        <w:rPr>
          <w:rFonts w:ascii="Times New Roman" w:hAnsi="Times New Roman"/>
          <w:b/>
          <w:sz w:val="24"/>
          <w:szCs w:val="24"/>
        </w:rPr>
        <w:t xml:space="preserve"> обучающегося </w:t>
      </w:r>
    </w:p>
    <w:p w:rsidR="001427C5" w:rsidRPr="002E767C" w:rsidRDefault="001427C5" w:rsidP="001427C5">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3.1. Руководитель ОО при принятии решения о выборе возможной меры дисциплинарного взыскания в отношении обучающегося направляет в совет обучающихся проект приказа о привлечении к дисциплинарной ответственности, а также копии документов, являющихся основанием для принятия указанного решения.</w:t>
      </w:r>
    </w:p>
    <w:p w:rsidR="001427C5" w:rsidRPr="002E767C" w:rsidRDefault="001427C5" w:rsidP="001427C5">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3.2. К проекту приказа о привлечении к дисциплинарной ответственности прилагается копия письменного объяснения обучающегося, на основании которого руководитель ОО пришел к выводу о наличии вины в совершении дисциплинарного проступка. В случае </w:t>
      </w:r>
      <w:proofErr w:type="spellStart"/>
      <w:r w:rsidRPr="002E767C">
        <w:rPr>
          <w:rFonts w:ascii="Times New Roman" w:hAnsi="Times New Roman"/>
          <w:sz w:val="24"/>
          <w:szCs w:val="24"/>
        </w:rPr>
        <w:t>непоступления</w:t>
      </w:r>
      <w:proofErr w:type="spellEnd"/>
      <w:r w:rsidRPr="002E767C">
        <w:rPr>
          <w:rFonts w:ascii="Times New Roman" w:hAnsi="Times New Roman"/>
          <w:sz w:val="24"/>
          <w:szCs w:val="24"/>
        </w:rPr>
        <w:t xml:space="preserve"> письменного объяснения в установленный срок либо отказа от дачи объяснения к проекту приказа прилагается акт, фиксирующий отказ от дачи объяснения либо </w:t>
      </w:r>
      <w:proofErr w:type="spellStart"/>
      <w:r w:rsidRPr="002E767C">
        <w:rPr>
          <w:rFonts w:ascii="Times New Roman" w:hAnsi="Times New Roman"/>
          <w:sz w:val="24"/>
          <w:szCs w:val="24"/>
        </w:rPr>
        <w:t>непоступление</w:t>
      </w:r>
      <w:proofErr w:type="spellEnd"/>
      <w:r w:rsidRPr="002E767C">
        <w:rPr>
          <w:rFonts w:ascii="Times New Roman" w:hAnsi="Times New Roman"/>
          <w:sz w:val="24"/>
          <w:szCs w:val="24"/>
        </w:rPr>
        <w:t xml:space="preserve"> письменного объяснения в установленный срок. В акте должен быть указан факт запроса объяснения у обучающегося с указанием места и времени запроса, иных обстоятельств, включая свидетелей запроса объяснения по факту дисциплинарного проступка.</w:t>
      </w:r>
    </w:p>
    <w:p w:rsidR="001427C5" w:rsidRPr="002E767C" w:rsidRDefault="001427C5" w:rsidP="001427C5">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3.3. Проект приказа о привлечении к дисциплинарной ответственности и прилагающиеся документы должны быть направлены руководителем ОО в </w:t>
      </w:r>
      <w:r>
        <w:rPr>
          <w:rFonts w:ascii="Times New Roman" w:hAnsi="Times New Roman"/>
          <w:sz w:val="24"/>
          <w:szCs w:val="24"/>
        </w:rPr>
        <w:t>ученический совет</w:t>
      </w:r>
      <w:r w:rsidRPr="002E767C">
        <w:rPr>
          <w:rFonts w:ascii="Times New Roman" w:hAnsi="Times New Roman"/>
          <w:sz w:val="24"/>
          <w:szCs w:val="24"/>
        </w:rPr>
        <w:t xml:space="preserve"> не позднее одного месяца с момента обнаружения дисциплинарного проступка.</w:t>
      </w:r>
    </w:p>
    <w:p w:rsidR="001427C5" w:rsidRPr="002E767C" w:rsidRDefault="001427C5" w:rsidP="001427C5">
      <w:pPr>
        <w:spacing w:after="0" w:line="240" w:lineRule="auto"/>
        <w:ind w:firstLine="284"/>
        <w:contextualSpacing/>
        <w:jc w:val="both"/>
        <w:rPr>
          <w:rFonts w:ascii="Times New Roman" w:hAnsi="Times New Roman"/>
          <w:sz w:val="24"/>
          <w:szCs w:val="24"/>
        </w:rPr>
      </w:pPr>
      <w:r w:rsidRPr="002E767C">
        <w:rPr>
          <w:rFonts w:ascii="Times New Roman" w:hAnsi="Times New Roman"/>
          <w:iCs/>
          <w:sz w:val="24"/>
          <w:szCs w:val="24"/>
        </w:rPr>
        <w:t xml:space="preserve">3.4. </w:t>
      </w:r>
      <w:proofErr w:type="gramStart"/>
      <w:r w:rsidRPr="002E767C">
        <w:rPr>
          <w:rFonts w:ascii="Times New Roman" w:hAnsi="Times New Roman"/>
          <w:iCs/>
          <w:sz w:val="24"/>
          <w:szCs w:val="24"/>
        </w:rPr>
        <w:t>Срок устанавливается, учитывая, что мера дисциплинарного взыскания применяется не позднее одного месяца со дня обнаружения проступка, не считая времени болезни, каникул, отпуска обучающегося,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w:t>
      </w:r>
      <w:proofErr w:type="gramEnd"/>
      <w:r w:rsidRPr="002E767C">
        <w:rPr>
          <w:rFonts w:ascii="Times New Roman" w:hAnsi="Times New Roman"/>
          <w:iCs/>
          <w:sz w:val="24"/>
          <w:szCs w:val="24"/>
        </w:rPr>
        <w:t xml:space="preserve"> мнения указанных советов и органов в письменной форме)</w:t>
      </w:r>
    </w:p>
    <w:p w:rsidR="001427C5" w:rsidRPr="002E767C" w:rsidRDefault="001427C5" w:rsidP="001427C5">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3.5. </w:t>
      </w:r>
      <w:r>
        <w:rPr>
          <w:rFonts w:ascii="Times New Roman" w:hAnsi="Times New Roman"/>
          <w:sz w:val="24"/>
          <w:szCs w:val="24"/>
        </w:rPr>
        <w:t xml:space="preserve">Ученического совет </w:t>
      </w:r>
      <w:r w:rsidRPr="002E767C">
        <w:rPr>
          <w:rFonts w:ascii="Times New Roman" w:hAnsi="Times New Roman"/>
          <w:sz w:val="24"/>
          <w:szCs w:val="24"/>
        </w:rPr>
        <w:t>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ОО свое мотивированное мнение в письменной форме.</w:t>
      </w:r>
    </w:p>
    <w:p w:rsidR="001427C5" w:rsidRPr="002E767C" w:rsidRDefault="001427C5" w:rsidP="001427C5">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3.6. В случае если </w:t>
      </w:r>
      <w:r>
        <w:rPr>
          <w:rFonts w:ascii="Times New Roman" w:hAnsi="Times New Roman"/>
          <w:sz w:val="24"/>
          <w:szCs w:val="24"/>
        </w:rPr>
        <w:t>ученический совет</w:t>
      </w:r>
      <w:r w:rsidRPr="002E767C">
        <w:rPr>
          <w:rFonts w:ascii="Times New Roman" w:hAnsi="Times New Roman"/>
          <w:sz w:val="24"/>
          <w:szCs w:val="24"/>
        </w:rPr>
        <w:t xml:space="preserve"> выразил согласие с проектом приказа о привлечении к дисциплинарной ответственности, либо если мотивированное мнение не поступило в указанный предыдущим пунктом срок, руководитель ОО принимает решение о привлечении обучающегося к дисциплинарной ответственности.</w:t>
      </w:r>
    </w:p>
    <w:p w:rsidR="001427C5" w:rsidRPr="002E767C" w:rsidRDefault="001427C5" w:rsidP="001427C5">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3.7. В случае если </w:t>
      </w:r>
      <w:r>
        <w:rPr>
          <w:rFonts w:ascii="Times New Roman" w:hAnsi="Times New Roman"/>
          <w:sz w:val="24"/>
          <w:szCs w:val="24"/>
        </w:rPr>
        <w:t>ученический совет</w:t>
      </w:r>
      <w:r w:rsidRPr="002E767C">
        <w:rPr>
          <w:rFonts w:ascii="Times New Roman" w:hAnsi="Times New Roman"/>
          <w:sz w:val="24"/>
          <w:szCs w:val="24"/>
        </w:rPr>
        <w:t xml:space="preserve"> выразил несогласие с предполагаемым решением руководителя ОО,</w:t>
      </w:r>
      <w:r>
        <w:rPr>
          <w:rFonts w:ascii="Times New Roman" w:hAnsi="Times New Roman"/>
          <w:sz w:val="24"/>
          <w:szCs w:val="24"/>
        </w:rPr>
        <w:t xml:space="preserve"> </w:t>
      </w:r>
      <w:r w:rsidRPr="002E767C">
        <w:rPr>
          <w:rFonts w:ascii="Times New Roman" w:hAnsi="Times New Roman"/>
          <w:sz w:val="24"/>
          <w:szCs w:val="24"/>
        </w:rPr>
        <w:t>он в течение трех учебных дней проводит с руководителем  дополнительные консультации, результаты которых оформляются протоколом.</w:t>
      </w:r>
    </w:p>
    <w:p w:rsidR="001427C5" w:rsidRPr="002E767C" w:rsidRDefault="001427C5" w:rsidP="001427C5">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t xml:space="preserve">При </w:t>
      </w:r>
      <w:proofErr w:type="spellStart"/>
      <w:r w:rsidRPr="002E767C">
        <w:rPr>
          <w:rFonts w:ascii="Times New Roman" w:hAnsi="Times New Roman"/>
          <w:sz w:val="24"/>
          <w:szCs w:val="24"/>
        </w:rPr>
        <w:t>недостижении</w:t>
      </w:r>
      <w:proofErr w:type="spellEnd"/>
      <w:r w:rsidRPr="002E767C">
        <w:rPr>
          <w:rFonts w:ascii="Times New Roman" w:hAnsi="Times New Roman"/>
          <w:sz w:val="24"/>
          <w:szCs w:val="24"/>
        </w:rPr>
        <w:t xml:space="preserve"> согласия по результатам консультаций руководитель до истечения семи учебных дней со дня получения мнения совета обучающихся имеет право принять решение о привлечении обучающегося к дисциплинарной ответственности. Принятое решение может быть обжаловано обучающимся в установленном законом порядке.</w:t>
      </w:r>
    </w:p>
    <w:p w:rsidR="001427C5" w:rsidRPr="002E767C" w:rsidRDefault="001427C5" w:rsidP="001427C5">
      <w:pPr>
        <w:spacing w:after="0" w:line="240" w:lineRule="auto"/>
        <w:ind w:firstLine="284"/>
        <w:contextualSpacing/>
        <w:jc w:val="both"/>
        <w:rPr>
          <w:rFonts w:ascii="Times New Roman" w:hAnsi="Times New Roman"/>
          <w:sz w:val="24"/>
          <w:szCs w:val="24"/>
        </w:rPr>
      </w:pPr>
      <w:r w:rsidRPr="002E767C">
        <w:rPr>
          <w:rFonts w:ascii="Times New Roman" w:hAnsi="Times New Roman"/>
          <w:sz w:val="24"/>
          <w:szCs w:val="24"/>
        </w:rPr>
        <w:lastRenderedPageBreak/>
        <w:t xml:space="preserve">3.8. Руководитель ОО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w:t>
      </w:r>
      <w:r>
        <w:rPr>
          <w:rFonts w:ascii="Times New Roman" w:hAnsi="Times New Roman"/>
          <w:sz w:val="24"/>
          <w:szCs w:val="24"/>
        </w:rPr>
        <w:t>ученического совета</w:t>
      </w:r>
      <w:r w:rsidRPr="002E767C">
        <w:rPr>
          <w:rFonts w:ascii="Times New Roman" w:hAnsi="Times New Roman"/>
          <w:sz w:val="24"/>
          <w:szCs w:val="24"/>
        </w:rPr>
        <w:t>. В указанный период не засчитываются периоды болезни, каникул, академического отпуска, отпуска по беременности и родам или отпуска по уходу за ребенком.</w:t>
      </w:r>
    </w:p>
    <w:p w:rsidR="004A0A3F" w:rsidRPr="001427C5" w:rsidRDefault="004A0A3F" w:rsidP="001427C5">
      <w:pPr>
        <w:pStyle w:val="a3"/>
        <w:jc w:val="both"/>
        <w:rPr>
          <w:rFonts w:ascii="Times New Roman" w:hAnsi="Times New Roman"/>
          <w:sz w:val="24"/>
          <w:szCs w:val="24"/>
        </w:rPr>
      </w:pPr>
    </w:p>
    <w:sectPr w:rsidR="004A0A3F" w:rsidRPr="001427C5" w:rsidSect="003536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427C5"/>
    <w:rsid w:val="001427C5"/>
    <w:rsid w:val="00353621"/>
    <w:rsid w:val="004A0A3F"/>
    <w:rsid w:val="00C14C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6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27C5"/>
    <w:pPr>
      <w:suppressAutoHyphens/>
      <w:spacing w:after="0" w:line="240" w:lineRule="auto"/>
    </w:pPr>
    <w:rPr>
      <w:rFonts w:ascii="Calibri" w:eastAsia="Calibri" w:hAnsi="Calibri" w:cs="Times New Roman"/>
      <w:lang w:eastAsia="ar-SA"/>
    </w:rPr>
  </w:style>
  <w:style w:type="paragraph" w:styleId="a4">
    <w:name w:val="Normal (Web)"/>
    <w:basedOn w:val="a"/>
    <w:uiPriority w:val="99"/>
    <w:rsid w:val="001427C5"/>
    <w:pPr>
      <w:spacing w:before="46" w:after="46" w:line="240" w:lineRule="auto"/>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C14C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4C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597</Words>
  <Characters>3409</Characters>
  <Application>Microsoft Office Word</Application>
  <DocSecurity>0</DocSecurity>
  <Lines>28</Lines>
  <Paragraphs>7</Paragraphs>
  <ScaleCrop>false</ScaleCrop>
  <Company>Microsoft</Company>
  <LinksUpToDate>false</LinksUpToDate>
  <CharactersWithSpaces>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4</cp:revision>
  <cp:lastPrinted>2019-04-16T10:20:00Z</cp:lastPrinted>
  <dcterms:created xsi:type="dcterms:W3CDTF">2019-04-16T10:16:00Z</dcterms:created>
  <dcterms:modified xsi:type="dcterms:W3CDTF">2019-04-16T10:22:00Z</dcterms:modified>
</cp:coreProperties>
</file>